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8" w:rsidRDefault="003E62EC" w:rsidP="003E6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бюллетень</w:t>
      </w:r>
    </w:p>
    <w:p w:rsidR="00400FB5" w:rsidRPr="000525FD" w:rsidRDefault="00400FB5" w:rsidP="00400FB5">
      <w:pPr>
        <w:pStyle w:val="a9"/>
        <w:numPr>
          <w:ilvl w:val="0"/>
          <w:numId w:val="1"/>
        </w:numPr>
        <w:spacing w:before="120" w:after="80"/>
        <w:rPr>
          <w:rFonts w:ascii="Times New Roman" w:hAnsi="Times New Roman"/>
          <w:b/>
          <w:sz w:val="24"/>
          <w:szCs w:val="24"/>
        </w:rPr>
      </w:pPr>
      <w:r w:rsidRPr="000525F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56743" w:rsidRDefault="00E56743" w:rsidP="00E56743">
      <w:pPr>
        <w:pStyle w:val="a9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в соответствии с календарным планом официальных спортивных мероприятий Всеволожского района на 2017 год, Правилами вида спорта «спортивный туризм», утверждёнными Приказом № 571 от 22 июля 2013 года Министерством спорта, туризма и молодёжной политики РФ (далее – Правила), Регламентом проведения спортивных соревнований по спортивному туризму (Москва, 2014 г., далее – Регламент) и Условиями проведения соревнований (далее – Условия).</w:t>
      </w:r>
    </w:p>
    <w:p w:rsidR="00400FB5" w:rsidRDefault="00400FB5" w:rsidP="00400FB5">
      <w:pPr>
        <w:pStyle w:val="a9"/>
        <w:numPr>
          <w:ilvl w:val="0"/>
          <w:numId w:val="1"/>
        </w:numPr>
        <w:spacing w:before="120" w:after="80"/>
        <w:rPr>
          <w:rFonts w:ascii="Times New Roman" w:hAnsi="Times New Roman"/>
          <w:b/>
          <w:sz w:val="24"/>
          <w:szCs w:val="24"/>
        </w:rPr>
      </w:pPr>
      <w:r w:rsidRPr="000525FD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14449E" w:rsidRPr="0014449E" w:rsidRDefault="0014449E" w:rsidP="0014449E">
      <w:pPr>
        <w:pStyle w:val="a9"/>
        <w:ind w:left="360"/>
        <w:rPr>
          <w:rFonts w:ascii="Times New Roman" w:hAnsi="Times New Roman"/>
          <w:sz w:val="24"/>
          <w:szCs w:val="24"/>
        </w:rPr>
      </w:pPr>
      <w:r w:rsidRPr="0014449E">
        <w:rPr>
          <w:rFonts w:ascii="Times New Roman" w:hAnsi="Times New Roman"/>
          <w:sz w:val="24"/>
          <w:szCs w:val="24"/>
        </w:rPr>
        <w:t xml:space="preserve">Сроки: </w:t>
      </w:r>
      <w:r>
        <w:rPr>
          <w:rFonts w:ascii="Times New Roman" w:hAnsi="Times New Roman"/>
          <w:sz w:val="24"/>
          <w:szCs w:val="24"/>
        </w:rPr>
        <w:t>29 января 2017 года.</w:t>
      </w:r>
      <w:r w:rsidRPr="0014449E">
        <w:rPr>
          <w:rFonts w:ascii="Times New Roman" w:hAnsi="Times New Roman"/>
          <w:sz w:val="24"/>
          <w:szCs w:val="24"/>
        </w:rPr>
        <w:t xml:space="preserve"> Начало соревнований в 11.00</w:t>
      </w:r>
      <w:r>
        <w:rPr>
          <w:rFonts w:ascii="Times New Roman" w:hAnsi="Times New Roman"/>
          <w:sz w:val="24"/>
          <w:szCs w:val="24"/>
        </w:rPr>
        <w:t>.</w:t>
      </w:r>
    </w:p>
    <w:p w:rsidR="0014449E" w:rsidRDefault="0014449E" w:rsidP="0014449E">
      <w:pPr>
        <w:pStyle w:val="a9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</w:t>
      </w:r>
      <w:r w:rsidRPr="0014449E">
        <w:rPr>
          <w:rFonts w:ascii="Times New Roman" w:hAnsi="Times New Roman"/>
          <w:sz w:val="24"/>
          <w:szCs w:val="24"/>
        </w:rPr>
        <w:t xml:space="preserve"> МОУ «Бугровская СОШ», Ленинградская область, Всеволожский р-он, п. Бугры, </w:t>
      </w:r>
    </w:p>
    <w:p w:rsidR="0014449E" w:rsidRPr="0014449E" w:rsidRDefault="0014449E" w:rsidP="0014449E">
      <w:pPr>
        <w:pStyle w:val="a9"/>
        <w:ind w:left="360"/>
        <w:rPr>
          <w:rFonts w:ascii="Times New Roman" w:hAnsi="Times New Roman"/>
          <w:sz w:val="24"/>
          <w:szCs w:val="24"/>
        </w:rPr>
      </w:pPr>
      <w:r w:rsidRPr="0014449E">
        <w:rPr>
          <w:rFonts w:ascii="Times New Roman" w:hAnsi="Times New Roman"/>
          <w:sz w:val="24"/>
          <w:szCs w:val="24"/>
        </w:rPr>
        <w:t>ул. Полевая д.3.</w:t>
      </w:r>
    </w:p>
    <w:p w:rsidR="0014449E" w:rsidRDefault="0014449E" w:rsidP="0014449E">
      <w:pPr>
        <w:pStyle w:val="a9"/>
        <w:ind w:left="360"/>
        <w:rPr>
          <w:rFonts w:ascii="Times New Roman" w:hAnsi="Times New Roman"/>
          <w:sz w:val="24"/>
          <w:szCs w:val="24"/>
        </w:rPr>
      </w:pPr>
      <w:r w:rsidRPr="0014449E">
        <w:rPr>
          <w:rFonts w:ascii="Times New Roman" w:hAnsi="Times New Roman"/>
          <w:sz w:val="24"/>
          <w:szCs w:val="24"/>
        </w:rPr>
        <w:t>Соревнования – открытые. Ранг соревнований – муниципальный (районный)</w:t>
      </w:r>
      <w:r>
        <w:rPr>
          <w:rFonts w:ascii="Times New Roman" w:hAnsi="Times New Roman"/>
          <w:sz w:val="24"/>
          <w:szCs w:val="24"/>
        </w:rPr>
        <w:t>.</w:t>
      </w:r>
    </w:p>
    <w:p w:rsidR="0014449E" w:rsidRPr="0014449E" w:rsidRDefault="0014449E" w:rsidP="0014449E">
      <w:pPr>
        <w:pStyle w:val="a9"/>
        <w:ind w:left="360"/>
        <w:rPr>
          <w:rFonts w:ascii="Times New Roman" w:hAnsi="Times New Roman"/>
          <w:sz w:val="24"/>
          <w:szCs w:val="24"/>
        </w:rPr>
      </w:pPr>
    </w:p>
    <w:p w:rsidR="00400FB5" w:rsidRDefault="00400FB5" w:rsidP="0014449E">
      <w:pPr>
        <w:pStyle w:val="Default"/>
        <w:numPr>
          <w:ilvl w:val="0"/>
          <w:numId w:val="1"/>
        </w:numPr>
        <w:rPr>
          <w:b/>
          <w:bCs/>
        </w:rPr>
      </w:pPr>
      <w:r w:rsidRPr="00E3166D">
        <w:rPr>
          <w:b/>
          <w:bCs/>
        </w:rPr>
        <w:t>Организаторы соревнований</w:t>
      </w:r>
    </w:p>
    <w:p w:rsidR="0014449E" w:rsidRDefault="0014449E" w:rsidP="0014449E">
      <w:pPr>
        <w:pStyle w:val="a9"/>
        <w:ind w:left="360"/>
        <w:rPr>
          <w:rFonts w:ascii="Times New Roman" w:hAnsi="Times New Roman"/>
          <w:sz w:val="24"/>
          <w:szCs w:val="24"/>
        </w:rPr>
      </w:pPr>
      <w:r w:rsidRPr="0014449E">
        <w:rPr>
          <w:rFonts w:ascii="Times New Roman" w:hAnsi="Times New Roman"/>
          <w:sz w:val="24"/>
          <w:szCs w:val="24"/>
        </w:rPr>
        <w:t xml:space="preserve">МОБУ ДО «Дворец детского (юношеского) творчества Всеволожского района» </w:t>
      </w:r>
    </w:p>
    <w:p w:rsidR="00400FB5" w:rsidRPr="0014449E" w:rsidRDefault="00400FB5" w:rsidP="0014449E">
      <w:pPr>
        <w:pStyle w:val="a9"/>
        <w:ind w:left="360"/>
        <w:rPr>
          <w:rFonts w:ascii="Times New Roman" w:hAnsi="Times New Roman"/>
          <w:sz w:val="24"/>
          <w:szCs w:val="24"/>
        </w:rPr>
      </w:pPr>
      <w:r w:rsidRPr="0014449E">
        <w:rPr>
          <w:rFonts w:ascii="Times New Roman" w:hAnsi="Times New Roman"/>
          <w:sz w:val="24"/>
          <w:szCs w:val="24"/>
        </w:rPr>
        <w:t>Общественная организация «Р</w:t>
      </w:r>
      <w:r w:rsidR="0014449E" w:rsidRPr="0014449E">
        <w:rPr>
          <w:rFonts w:ascii="Times New Roman" w:hAnsi="Times New Roman"/>
          <w:sz w:val="24"/>
          <w:szCs w:val="24"/>
        </w:rPr>
        <w:t>ОО</w:t>
      </w:r>
      <w:r w:rsidRPr="0014449E">
        <w:rPr>
          <w:rFonts w:ascii="Times New Roman" w:hAnsi="Times New Roman"/>
          <w:sz w:val="24"/>
          <w:szCs w:val="24"/>
        </w:rPr>
        <w:t xml:space="preserve"> </w:t>
      </w:r>
      <w:r w:rsidR="0014449E" w:rsidRPr="0014449E">
        <w:rPr>
          <w:rFonts w:ascii="Times New Roman" w:hAnsi="Times New Roman"/>
          <w:sz w:val="24"/>
          <w:szCs w:val="24"/>
        </w:rPr>
        <w:t>«Ассоциация</w:t>
      </w:r>
      <w:r w:rsidRPr="0014449E">
        <w:rPr>
          <w:rFonts w:ascii="Times New Roman" w:hAnsi="Times New Roman"/>
          <w:sz w:val="24"/>
          <w:szCs w:val="24"/>
        </w:rPr>
        <w:t xml:space="preserve"> спортивного туризма Ленинградской области» </w:t>
      </w:r>
    </w:p>
    <w:p w:rsidR="0014449E" w:rsidRPr="0014449E" w:rsidRDefault="0014449E" w:rsidP="0014449E">
      <w:pPr>
        <w:pStyle w:val="a9"/>
        <w:ind w:left="360"/>
        <w:rPr>
          <w:rFonts w:ascii="Times New Roman" w:hAnsi="Times New Roman"/>
          <w:sz w:val="24"/>
          <w:szCs w:val="24"/>
        </w:rPr>
      </w:pPr>
      <w:r w:rsidRPr="0014449E">
        <w:rPr>
          <w:rFonts w:ascii="Times New Roman" w:hAnsi="Times New Roman"/>
          <w:sz w:val="24"/>
          <w:szCs w:val="24"/>
        </w:rPr>
        <w:t>отдела физической культуры и спорта администрации Всеволожского района Ленинградской области.</w:t>
      </w:r>
    </w:p>
    <w:p w:rsidR="00771BA5" w:rsidRDefault="00771BA5" w:rsidP="00771BA5">
      <w:pPr>
        <w:pStyle w:val="a9"/>
        <w:spacing w:before="120"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0525FD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b/>
          <w:sz w:val="24"/>
          <w:szCs w:val="24"/>
        </w:rPr>
        <w:t xml:space="preserve">, квалификационные и возрастные требования, возрастные группы </w:t>
      </w:r>
      <w:r w:rsidRPr="000525FD">
        <w:rPr>
          <w:rFonts w:ascii="Times New Roman" w:hAnsi="Times New Roman"/>
          <w:b/>
          <w:sz w:val="24"/>
          <w:szCs w:val="24"/>
        </w:rPr>
        <w:t>и дисциплины соревнований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71BA5" w:rsidRPr="000525FD" w:rsidRDefault="00771BA5" w:rsidP="00771BA5">
      <w:pPr>
        <w:pStyle w:val="a9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</w:t>
      </w:r>
      <w:r w:rsidRPr="00B3169C">
        <w:rPr>
          <w:rFonts w:ascii="Times New Roman" w:hAnsi="Times New Roman"/>
          <w:sz w:val="24"/>
          <w:szCs w:val="24"/>
        </w:rPr>
        <w:t>. Соревнования прово</w:t>
      </w:r>
      <w:r w:rsidRPr="000525FD">
        <w:rPr>
          <w:rFonts w:ascii="Times New Roman" w:hAnsi="Times New Roman"/>
          <w:sz w:val="24"/>
          <w:szCs w:val="24"/>
        </w:rPr>
        <w:t>дятся в дисциплинах:</w:t>
      </w:r>
    </w:p>
    <w:p w:rsidR="00771BA5" w:rsidRPr="000525FD" w:rsidRDefault="00771BA5" w:rsidP="00771BA5">
      <w:pPr>
        <w:pStyle w:val="a9"/>
        <w:numPr>
          <w:ilvl w:val="0"/>
          <w:numId w:val="3"/>
        </w:numPr>
        <w:ind w:left="426" w:firstLine="0"/>
        <w:rPr>
          <w:rFonts w:ascii="Times New Roman" w:hAnsi="Times New Roman"/>
          <w:sz w:val="24"/>
          <w:szCs w:val="24"/>
        </w:rPr>
      </w:pPr>
      <w:r w:rsidRPr="000525FD">
        <w:rPr>
          <w:rFonts w:ascii="Times New Roman" w:hAnsi="Times New Roman"/>
          <w:sz w:val="24"/>
          <w:szCs w:val="24"/>
        </w:rPr>
        <w:t xml:space="preserve">Дистанция – пешеходная (личная, номер-код </w:t>
      </w:r>
      <w:r w:rsidRPr="000525FD">
        <w:rPr>
          <w:rFonts w:ascii="Times New Roman" w:eastAsia="Times New Roman" w:hAnsi="Times New Roman"/>
          <w:b/>
          <w:sz w:val="24"/>
          <w:szCs w:val="24"/>
          <w:lang w:eastAsia="ru-RU"/>
        </w:rPr>
        <w:t>0840091811Я</w:t>
      </w:r>
      <w:r w:rsidRPr="000525FD">
        <w:rPr>
          <w:rFonts w:ascii="Times New Roman" w:hAnsi="Times New Roman"/>
          <w:sz w:val="24"/>
          <w:szCs w:val="24"/>
        </w:rPr>
        <w:t>);</w:t>
      </w:r>
    </w:p>
    <w:p w:rsidR="00771BA5" w:rsidRPr="006C4B19" w:rsidRDefault="00771BA5" w:rsidP="006C4B19">
      <w:pPr>
        <w:pStyle w:val="a9"/>
        <w:spacing w:before="12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 </w:t>
      </w:r>
      <w:r w:rsidRPr="000525FD">
        <w:rPr>
          <w:rFonts w:ascii="Times New Roman" w:hAnsi="Times New Roman"/>
          <w:sz w:val="24"/>
          <w:szCs w:val="24"/>
        </w:rPr>
        <w:t>Соревнования проводятся в следующих возрастных группах</w:t>
      </w:r>
      <w:r w:rsidR="006C4B19">
        <w:rPr>
          <w:rFonts w:ascii="Times New Roman" w:hAnsi="Times New Roman"/>
          <w:sz w:val="24"/>
          <w:szCs w:val="24"/>
        </w:rPr>
        <w:t>: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5245"/>
        <w:gridCol w:w="1808"/>
      </w:tblGrid>
      <w:tr w:rsidR="007F42CC" w:rsidRPr="00B03E59" w:rsidTr="006C4B19">
        <w:trPr>
          <w:jc w:val="center"/>
        </w:trPr>
        <w:tc>
          <w:tcPr>
            <w:tcW w:w="3510" w:type="dxa"/>
          </w:tcPr>
          <w:p w:rsidR="007F42CC" w:rsidRPr="00B03E59" w:rsidRDefault="007F42CC" w:rsidP="00B03E59">
            <w:pPr>
              <w:pStyle w:val="a9"/>
              <w:spacing w:before="12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5245" w:type="dxa"/>
          </w:tcPr>
          <w:p w:rsidR="007F42CC" w:rsidRPr="00B03E59" w:rsidRDefault="007F42CC" w:rsidP="00B03E59">
            <w:pPr>
              <w:pStyle w:val="a9"/>
              <w:spacing w:before="12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808" w:type="dxa"/>
          </w:tcPr>
          <w:p w:rsidR="007F42CC" w:rsidRPr="00DB209D" w:rsidRDefault="007F42CC" w:rsidP="00771BA5">
            <w:pPr>
              <w:pStyle w:val="a9"/>
              <w:spacing w:before="120" w:after="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09D">
              <w:rPr>
                <w:rFonts w:ascii="Times New Roman" w:hAnsi="Times New Roman"/>
                <w:sz w:val="20"/>
                <w:szCs w:val="20"/>
              </w:rPr>
              <w:t>Класс дистанции</w:t>
            </w:r>
          </w:p>
        </w:tc>
      </w:tr>
      <w:tr w:rsidR="0014449E" w:rsidTr="006C4B19">
        <w:trPr>
          <w:trHeight w:val="458"/>
          <w:jc w:val="center"/>
        </w:trPr>
        <w:tc>
          <w:tcPr>
            <w:tcW w:w="3510" w:type="dxa"/>
            <w:vMerge w:val="restart"/>
          </w:tcPr>
          <w:p w:rsidR="0014449E" w:rsidRPr="0014449E" w:rsidRDefault="0014449E" w:rsidP="0014449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56743">
              <w:rPr>
                <w:b/>
                <w:sz w:val="24"/>
                <w:szCs w:val="24"/>
              </w:rPr>
              <w:t>1-й этап открытого Кубка Всеволожского района по спортивному туризму</w:t>
            </w:r>
          </w:p>
        </w:tc>
        <w:tc>
          <w:tcPr>
            <w:tcW w:w="5245" w:type="dxa"/>
          </w:tcPr>
          <w:p w:rsidR="0014449E" w:rsidRDefault="0014449E" w:rsidP="006C4B19">
            <w:pPr>
              <w:pStyle w:val="a9"/>
              <w:spacing w:before="120" w:after="8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4579">
              <w:rPr>
                <w:rFonts w:ascii="Times New Roman" w:hAnsi="Times New Roman"/>
                <w:sz w:val="24"/>
                <w:szCs w:val="24"/>
              </w:rPr>
              <w:t xml:space="preserve">«мужчины/женщины»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C4B19">
              <w:rPr>
                <w:rFonts w:ascii="Times New Roman" w:hAnsi="Times New Roman"/>
                <w:sz w:val="24"/>
                <w:szCs w:val="24"/>
              </w:rPr>
              <w:t>2004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 xml:space="preserve"> г.р. и старше)</w:t>
            </w:r>
          </w:p>
        </w:tc>
        <w:tc>
          <w:tcPr>
            <w:tcW w:w="1808" w:type="dxa"/>
          </w:tcPr>
          <w:p w:rsidR="0014449E" w:rsidRPr="00DB209D" w:rsidRDefault="0014449E" w:rsidP="00DB209D">
            <w:pPr>
              <w:pStyle w:val="a9"/>
              <w:spacing w:before="12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449E" w:rsidTr="006C4B19">
        <w:trPr>
          <w:trHeight w:val="457"/>
          <w:jc w:val="center"/>
        </w:trPr>
        <w:tc>
          <w:tcPr>
            <w:tcW w:w="3510" w:type="dxa"/>
            <w:vMerge/>
          </w:tcPr>
          <w:p w:rsidR="0014449E" w:rsidRPr="00E56743" w:rsidRDefault="0014449E" w:rsidP="0014449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4449E" w:rsidRPr="00A04579" w:rsidRDefault="0014449E" w:rsidP="006C4B19">
            <w:pPr>
              <w:pStyle w:val="a9"/>
              <w:spacing w:before="120" w:after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579">
              <w:rPr>
                <w:rFonts w:ascii="Times New Roman" w:hAnsi="Times New Roman"/>
                <w:sz w:val="24"/>
                <w:szCs w:val="24"/>
              </w:rPr>
              <w:t xml:space="preserve">«мужчины/женщины»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C4B19">
              <w:rPr>
                <w:rFonts w:ascii="Times New Roman" w:hAnsi="Times New Roman"/>
                <w:sz w:val="24"/>
                <w:szCs w:val="24"/>
              </w:rPr>
              <w:t>2004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 xml:space="preserve"> г.р. и старше)</w:t>
            </w:r>
          </w:p>
        </w:tc>
        <w:tc>
          <w:tcPr>
            <w:tcW w:w="1808" w:type="dxa"/>
          </w:tcPr>
          <w:p w:rsidR="0014449E" w:rsidRDefault="0014449E" w:rsidP="00DB209D">
            <w:pPr>
              <w:pStyle w:val="a9"/>
              <w:spacing w:before="12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B19" w:rsidTr="006C4B19">
        <w:trPr>
          <w:jc w:val="center"/>
        </w:trPr>
        <w:tc>
          <w:tcPr>
            <w:tcW w:w="3510" w:type="dxa"/>
            <w:vMerge w:val="restart"/>
          </w:tcPr>
          <w:p w:rsidR="006C4B19" w:rsidRPr="006C4B19" w:rsidRDefault="006C4B19" w:rsidP="006C4B1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56743">
              <w:rPr>
                <w:b/>
                <w:sz w:val="24"/>
                <w:szCs w:val="24"/>
              </w:rPr>
              <w:t>Открытое Первенство Всеволожского района по спортивному туризму в закрытых помещениях</w:t>
            </w:r>
          </w:p>
        </w:tc>
        <w:tc>
          <w:tcPr>
            <w:tcW w:w="5245" w:type="dxa"/>
          </w:tcPr>
          <w:p w:rsidR="006C4B19" w:rsidRDefault="006C4B19" w:rsidP="003F291F">
            <w:pPr>
              <w:pStyle w:val="a9"/>
              <w:spacing w:before="120" w:after="8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4579">
              <w:rPr>
                <w:rFonts w:ascii="Times New Roman" w:hAnsi="Times New Roman"/>
                <w:sz w:val="24"/>
                <w:szCs w:val="24"/>
              </w:rPr>
              <w:t>«юноши/девушки 14-15 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</w:t>
            </w:r>
            <w:r w:rsidR="003F291F">
              <w:rPr>
                <w:rFonts w:ascii="Times New Roman" w:hAnsi="Times New Roman"/>
                <w:sz w:val="24"/>
                <w:szCs w:val="24"/>
              </w:rPr>
              <w:t>2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F291F">
              <w:rPr>
                <w:rFonts w:ascii="Times New Roman" w:hAnsi="Times New Roman"/>
                <w:sz w:val="24"/>
                <w:szCs w:val="24"/>
              </w:rPr>
              <w:t>3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808" w:type="dxa"/>
          </w:tcPr>
          <w:p w:rsidR="006C4B19" w:rsidRPr="00B03E59" w:rsidRDefault="006C4B19" w:rsidP="00DB209D">
            <w:pPr>
              <w:pStyle w:val="a9"/>
              <w:spacing w:before="12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B19" w:rsidTr="006C4B19">
        <w:trPr>
          <w:jc w:val="center"/>
        </w:trPr>
        <w:tc>
          <w:tcPr>
            <w:tcW w:w="3510" w:type="dxa"/>
            <w:vMerge/>
          </w:tcPr>
          <w:p w:rsidR="006C4B19" w:rsidRDefault="006C4B19" w:rsidP="00771BA5">
            <w:pPr>
              <w:pStyle w:val="a9"/>
              <w:spacing w:before="120" w:after="8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6C4B19" w:rsidRDefault="006C4B19" w:rsidP="003F291F">
            <w:pPr>
              <w:pStyle w:val="a9"/>
              <w:spacing w:before="120" w:after="8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4579">
              <w:rPr>
                <w:rFonts w:ascii="Times New Roman" w:hAnsi="Times New Roman"/>
                <w:sz w:val="24"/>
                <w:szCs w:val="24"/>
              </w:rPr>
              <w:t>«мальчики/девочки 12-13 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</w:t>
            </w:r>
            <w:r w:rsidR="003F291F">
              <w:rPr>
                <w:rFonts w:ascii="Times New Roman" w:hAnsi="Times New Roman"/>
                <w:sz w:val="24"/>
                <w:szCs w:val="24"/>
              </w:rPr>
              <w:t>4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F291F">
              <w:rPr>
                <w:rFonts w:ascii="Times New Roman" w:hAnsi="Times New Roman"/>
                <w:sz w:val="24"/>
                <w:szCs w:val="24"/>
              </w:rPr>
              <w:t>5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808" w:type="dxa"/>
          </w:tcPr>
          <w:p w:rsidR="006C4B19" w:rsidRPr="00B03E59" w:rsidRDefault="006C4B19" w:rsidP="00DB209D">
            <w:pPr>
              <w:pStyle w:val="a9"/>
              <w:spacing w:before="12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4B19" w:rsidTr="006C4B19">
        <w:trPr>
          <w:trHeight w:val="465"/>
          <w:jc w:val="center"/>
        </w:trPr>
        <w:tc>
          <w:tcPr>
            <w:tcW w:w="3510" w:type="dxa"/>
            <w:vMerge/>
          </w:tcPr>
          <w:p w:rsidR="006C4B19" w:rsidRDefault="006C4B19" w:rsidP="00771BA5">
            <w:pPr>
              <w:pStyle w:val="a9"/>
              <w:spacing w:before="120" w:after="8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6C4B19" w:rsidRPr="006C4B19" w:rsidRDefault="006C4B19" w:rsidP="003F291F">
            <w:pPr>
              <w:pStyle w:val="a9"/>
              <w:spacing w:before="120" w:after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579">
              <w:rPr>
                <w:rFonts w:ascii="Times New Roman" w:hAnsi="Times New Roman"/>
                <w:sz w:val="24"/>
                <w:szCs w:val="24"/>
              </w:rPr>
              <w:t>«мальчики/девочки 12-13 лет»</w:t>
            </w:r>
            <w:r w:rsidR="003F291F">
              <w:rPr>
                <w:rFonts w:ascii="Times New Roman" w:hAnsi="Times New Roman"/>
                <w:sz w:val="24"/>
                <w:szCs w:val="24"/>
              </w:rPr>
              <w:t xml:space="preserve"> (2004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200</w:t>
            </w:r>
            <w:r w:rsidR="003F291F">
              <w:rPr>
                <w:rFonts w:ascii="Times New Roman" w:hAnsi="Times New Roman"/>
                <w:sz w:val="24"/>
                <w:szCs w:val="24"/>
              </w:rPr>
              <w:t>5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808" w:type="dxa"/>
          </w:tcPr>
          <w:p w:rsidR="006C4B19" w:rsidRPr="00B03E59" w:rsidRDefault="006C4B19" w:rsidP="007F42CC">
            <w:pPr>
              <w:pStyle w:val="a9"/>
              <w:spacing w:before="12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B19" w:rsidTr="006C4B19">
        <w:trPr>
          <w:trHeight w:val="465"/>
          <w:jc w:val="center"/>
        </w:trPr>
        <w:tc>
          <w:tcPr>
            <w:tcW w:w="3510" w:type="dxa"/>
            <w:vMerge/>
          </w:tcPr>
          <w:p w:rsidR="006C4B19" w:rsidRDefault="006C4B19" w:rsidP="00771BA5">
            <w:pPr>
              <w:pStyle w:val="a9"/>
              <w:spacing w:before="120" w:after="8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6C4B19" w:rsidRPr="00A04579" w:rsidRDefault="006C4B19" w:rsidP="003F291F">
            <w:pPr>
              <w:pStyle w:val="a9"/>
              <w:spacing w:before="120" w:after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579">
              <w:rPr>
                <w:rFonts w:ascii="Times New Roman" w:hAnsi="Times New Roman"/>
                <w:sz w:val="24"/>
                <w:szCs w:val="24"/>
              </w:rPr>
              <w:t>«мальчики/девочки 10-11 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</w:t>
            </w:r>
            <w:r w:rsidR="003F291F">
              <w:rPr>
                <w:rFonts w:ascii="Times New Roman" w:hAnsi="Times New Roman"/>
                <w:sz w:val="24"/>
                <w:szCs w:val="24"/>
              </w:rPr>
              <w:t>6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200</w:t>
            </w:r>
            <w:r w:rsidR="003F291F">
              <w:rPr>
                <w:rFonts w:ascii="Times New Roman" w:hAnsi="Times New Roman"/>
                <w:sz w:val="24"/>
                <w:szCs w:val="24"/>
              </w:rPr>
              <w:t>7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808" w:type="dxa"/>
          </w:tcPr>
          <w:p w:rsidR="006C4B19" w:rsidRDefault="006C4B19" w:rsidP="007F42CC">
            <w:pPr>
              <w:pStyle w:val="a9"/>
              <w:spacing w:before="12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B19" w:rsidTr="006C4B19">
        <w:trPr>
          <w:trHeight w:val="465"/>
          <w:jc w:val="center"/>
        </w:trPr>
        <w:tc>
          <w:tcPr>
            <w:tcW w:w="3510" w:type="dxa"/>
            <w:vMerge/>
          </w:tcPr>
          <w:p w:rsidR="006C4B19" w:rsidRDefault="006C4B19" w:rsidP="00771BA5">
            <w:pPr>
              <w:pStyle w:val="a9"/>
              <w:spacing w:before="120" w:after="8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6C4B19" w:rsidRPr="00A04579" w:rsidRDefault="006C4B19" w:rsidP="003F291F">
            <w:pPr>
              <w:pStyle w:val="a9"/>
              <w:spacing w:before="120" w:after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579">
              <w:rPr>
                <w:rFonts w:ascii="Times New Roman" w:hAnsi="Times New Roman"/>
                <w:sz w:val="24"/>
                <w:szCs w:val="24"/>
              </w:rPr>
              <w:t xml:space="preserve">«мальчики/девочки </w:t>
            </w:r>
            <w:r w:rsidR="001E3BC3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</w:t>
            </w:r>
            <w:r w:rsidR="003F291F">
              <w:rPr>
                <w:rFonts w:ascii="Times New Roman" w:hAnsi="Times New Roman"/>
                <w:sz w:val="24"/>
                <w:szCs w:val="24"/>
              </w:rPr>
              <w:t>8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200</w:t>
            </w:r>
            <w:r w:rsidR="003F291F">
              <w:rPr>
                <w:rFonts w:ascii="Times New Roman" w:hAnsi="Times New Roman"/>
                <w:sz w:val="24"/>
                <w:szCs w:val="24"/>
              </w:rPr>
              <w:t>9</w:t>
            </w:r>
            <w:r w:rsidRPr="00A04579">
              <w:rPr>
                <w:rFonts w:ascii="Times New Roman" w:hAnsi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808" w:type="dxa"/>
          </w:tcPr>
          <w:p w:rsidR="006C4B19" w:rsidRDefault="006C4B19" w:rsidP="007F42CC">
            <w:pPr>
              <w:pStyle w:val="a9"/>
              <w:spacing w:before="12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F42CC" w:rsidRPr="00507AC8" w:rsidRDefault="006C4B19" w:rsidP="007F42CC">
      <w:pPr>
        <w:pStyle w:val="a9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7F42CC">
        <w:rPr>
          <w:rFonts w:ascii="Times New Roman" w:hAnsi="Times New Roman"/>
          <w:sz w:val="24"/>
          <w:szCs w:val="24"/>
        </w:rPr>
        <w:t xml:space="preserve"> </w:t>
      </w:r>
      <w:r w:rsidR="007F42CC" w:rsidRPr="00507AC8">
        <w:rPr>
          <w:rFonts w:ascii="Times New Roman" w:hAnsi="Times New Roman"/>
          <w:sz w:val="24"/>
          <w:szCs w:val="24"/>
        </w:rPr>
        <w:t>Квалификационные требования к участникам соревнований: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F42CC" w:rsidTr="00B670BD">
        <w:tc>
          <w:tcPr>
            <w:tcW w:w="3284" w:type="dxa"/>
            <w:shd w:val="clear" w:color="auto" w:fill="F2F2F2"/>
            <w:vAlign w:val="center"/>
          </w:tcPr>
          <w:p w:rsidR="007F42CC" w:rsidRPr="0050356D" w:rsidRDefault="007F42CC" w:rsidP="00B670BD">
            <w:pPr>
              <w:widowControl w:val="0"/>
              <w:jc w:val="center"/>
              <w:textAlignment w:val="top"/>
              <w:rPr>
                <w:b/>
              </w:rPr>
            </w:pPr>
            <w:r w:rsidRPr="0050356D">
              <w:rPr>
                <w:b/>
              </w:rPr>
              <w:t>Класс дистанции</w:t>
            </w:r>
          </w:p>
        </w:tc>
        <w:tc>
          <w:tcPr>
            <w:tcW w:w="3284" w:type="dxa"/>
            <w:shd w:val="clear" w:color="auto" w:fill="F2F2F2"/>
            <w:vAlign w:val="center"/>
          </w:tcPr>
          <w:p w:rsidR="007F42CC" w:rsidRPr="0050356D" w:rsidRDefault="007F42CC" w:rsidP="00B670BD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Возраст участников (лет)</w:t>
            </w:r>
          </w:p>
        </w:tc>
        <w:tc>
          <w:tcPr>
            <w:tcW w:w="3285" w:type="dxa"/>
            <w:shd w:val="clear" w:color="auto" w:fill="F2F2F2"/>
            <w:vAlign w:val="center"/>
          </w:tcPr>
          <w:p w:rsidR="007F42CC" w:rsidRPr="0050356D" w:rsidRDefault="007F42CC" w:rsidP="00B670BD">
            <w:pPr>
              <w:spacing w:after="60"/>
              <w:jc w:val="center"/>
              <w:rPr>
                <w:b/>
              </w:rPr>
            </w:pPr>
            <w:r w:rsidRPr="0050356D">
              <w:rPr>
                <w:b/>
              </w:rPr>
              <w:t>Спортивная</w:t>
            </w:r>
            <w:r w:rsidRPr="0050356D">
              <w:rPr>
                <w:b/>
              </w:rPr>
              <w:br/>
              <w:t>квалификация (не ниже)</w:t>
            </w:r>
          </w:p>
        </w:tc>
      </w:tr>
      <w:tr w:rsidR="007F42CC" w:rsidTr="00B670BD">
        <w:tc>
          <w:tcPr>
            <w:tcW w:w="3284" w:type="dxa"/>
            <w:shd w:val="clear" w:color="auto" w:fill="auto"/>
            <w:vAlign w:val="center"/>
          </w:tcPr>
          <w:p w:rsidR="007F42CC" w:rsidRPr="001B15CA" w:rsidRDefault="007F42CC" w:rsidP="00B670BD">
            <w:pPr>
              <w:widowControl w:val="0"/>
              <w:jc w:val="center"/>
              <w:textAlignment w:val="top"/>
            </w:pPr>
            <w:r w:rsidRPr="001B15CA">
              <w:t>1</w:t>
            </w:r>
          </w:p>
        </w:tc>
        <w:tc>
          <w:tcPr>
            <w:tcW w:w="3284" w:type="dxa"/>
            <w:shd w:val="clear" w:color="auto" w:fill="auto"/>
          </w:tcPr>
          <w:p w:rsidR="007F42CC" w:rsidRPr="001B15CA" w:rsidRDefault="007F42CC" w:rsidP="00B670BD">
            <w:pPr>
              <w:widowControl w:val="0"/>
              <w:jc w:val="center"/>
              <w:textAlignment w:val="top"/>
            </w:pPr>
            <w:r w:rsidRPr="001B15CA">
              <w:t>8 и старше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F42CC" w:rsidRPr="001B15CA" w:rsidRDefault="007F42CC" w:rsidP="00B670BD">
            <w:pPr>
              <w:widowControl w:val="0"/>
              <w:jc w:val="center"/>
              <w:textAlignment w:val="top"/>
            </w:pPr>
            <w:r w:rsidRPr="001B15CA">
              <w:t>б/р</w:t>
            </w:r>
          </w:p>
        </w:tc>
      </w:tr>
      <w:tr w:rsidR="007F42CC" w:rsidTr="00B670BD">
        <w:tc>
          <w:tcPr>
            <w:tcW w:w="3284" w:type="dxa"/>
            <w:shd w:val="clear" w:color="auto" w:fill="auto"/>
            <w:vAlign w:val="center"/>
          </w:tcPr>
          <w:p w:rsidR="007F42CC" w:rsidRPr="001B15CA" w:rsidRDefault="007F42CC" w:rsidP="00B670BD">
            <w:pPr>
              <w:widowControl w:val="0"/>
              <w:jc w:val="center"/>
              <w:textAlignment w:val="top"/>
            </w:pPr>
            <w:r w:rsidRPr="001B15CA">
              <w:t>2</w:t>
            </w:r>
          </w:p>
        </w:tc>
        <w:tc>
          <w:tcPr>
            <w:tcW w:w="3284" w:type="dxa"/>
            <w:shd w:val="clear" w:color="auto" w:fill="auto"/>
          </w:tcPr>
          <w:p w:rsidR="007F42CC" w:rsidRPr="001B15CA" w:rsidRDefault="007F42CC" w:rsidP="00B670BD">
            <w:pPr>
              <w:widowControl w:val="0"/>
              <w:jc w:val="center"/>
              <w:textAlignment w:val="top"/>
            </w:pPr>
            <w:r>
              <w:t>10 и старше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F42CC" w:rsidRPr="001B15CA" w:rsidRDefault="007F42CC" w:rsidP="00B670BD">
            <w:pPr>
              <w:widowControl w:val="0"/>
              <w:jc w:val="center"/>
              <w:textAlignment w:val="top"/>
            </w:pPr>
            <w:r>
              <w:t>б/р</w:t>
            </w:r>
          </w:p>
        </w:tc>
      </w:tr>
      <w:tr w:rsidR="007F42CC" w:rsidTr="00B670BD">
        <w:tc>
          <w:tcPr>
            <w:tcW w:w="3284" w:type="dxa"/>
            <w:shd w:val="clear" w:color="auto" w:fill="auto"/>
            <w:vAlign w:val="center"/>
          </w:tcPr>
          <w:p w:rsidR="007F42CC" w:rsidRPr="001B15CA" w:rsidRDefault="007F42CC" w:rsidP="00B670BD">
            <w:pPr>
              <w:widowControl w:val="0"/>
              <w:jc w:val="center"/>
              <w:textAlignment w:val="top"/>
            </w:pPr>
            <w:r w:rsidRPr="001B15CA">
              <w:t>3</w:t>
            </w:r>
          </w:p>
        </w:tc>
        <w:tc>
          <w:tcPr>
            <w:tcW w:w="3284" w:type="dxa"/>
            <w:shd w:val="clear" w:color="auto" w:fill="auto"/>
          </w:tcPr>
          <w:p w:rsidR="007F42CC" w:rsidRPr="00285F33" w:rsidRDefault="007F42CC" w:rsidP="00B670BD">
            <w:pPr>
              <w:widowControl w:val="0"/>
              <w:jc w:val="center"/>
              <w:textAlignment w:val="top"/>
            </w:pPr>
            <w:r w:rsidRPr="001B15CA">
              <w:t>13</w:t>
            </w:r>
            <w:r w:rsidRPr="0050356D">
              <w:rPr>
                <w:lang w:val="en-US"/>
              </w:rPr>
              <w:t xml:space="preserve"> </w:t>
            </w:r>
            <w:r>
              <w:t>и старше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F42CC" w:rsidRPr="00285F33" w:rsidRDefault="007F42CC" w:rsidP="00B670BD">
            <w:pPr>
              <w:widowControl w:val="0"/>
              <w:jc w:val="center"/>
              <w:textAlignment w:val="top"/>
            </w:pPr>
            <w:r w:rsidRPr="0050356D">
              <w:rPr>
                <w:lang w:val="en-US"/>
              </w:rPr>
              <w:t>3</w:t>
            </w:r>
            <w:r>
              <w:t xml:space="preserve"> (1 юношеский)</w:t>
            </w:r>
          </w:p>
        </w:tc>
      </w:tr>
    </w:tbl>
    <w:p w:rsidR="007F42CC" w:rsidRPr="00A04579" w:rsidRDefault="007F42CC" w:rsidP="007F42CC">
      <w:pPr>
        <w:pStyle w:val="a9"/>
        <w:spacing w:after="60"/>
        <w:rPr>
          <w:rFonts w:ascii="Times New Roman" w:hAnsi="Times New Roman"/>
          <w:sz w:val="24"/>
          <w:szCs w:val="24"/>
        </w:rPr>
      </w:pPr>
    </w:p>
    <w:p w:rsidR="00942455" w:rsidRDefault="006C4B19" w:rsidP="00942455">
      <w:pPr>
        <w:pStyle w:val="a9"/>
        <w:spacing w:before="120"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42455" w:rsidRPr="000525FD">
        <w:rPr>
          <w:rFonts w:ascii="Times New Roman" w:hAnsi="Times New Roman"/>
          <w:b/>
          <w:sz w:val="24"/>
          <w:szCs w:val="24"/>
        </w:rPr>
        <w:t>. Награждение</w:t>
      </w:r>
    </w:p>
    <w:p w:rsidR="006C4B19" w:rsidRPr="006C4B19" w:rsidRDefault="006C4B19" w:rsidP="006C4B19">
      <w:pPr>
        <w:pStyle w:val="a9"/>
        <w:rPr>
          <w:rFonts w:ascii="Times New Roman" w:hAnsi="Times New Roman"/>
          <w:sz w:val="24"/>
          <w:szCs w:val="24"/>
        </w:rPr>
      </w:pPr>
      <w:r w:rsidRPr="006C4B19">
        <w:rPr>
          <w:rFonts w:ascii="Times New Roman" w:hAnsi="Times New Roman"/>
          <w:sz w:val="24"/>
          <w:szCs w:val="24"/>
        </w:rPr>
        <w:t xml:space="preserve"> Победители и призёры соревнований награждаются грамотами и медалями.</w:t>
      </w:r>
    </w:p>
    <w:p w:rsidR="00CE477F" w:rsidRPr="000525FD" w:rsidRDefault="006C4B19" w:rsidP="00CE477F">
      <w:pPr>
        <w:pStyle w:val="a9"/>
        <w:spacing w:before="120" w:after="80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6</w:t>
      </w:r>
      <w:r w:rsidR="00CE477F" w:rsidRPr="000525FD">
        <w:rPr>
          <w:rFonts w:ascii="Times New Roman" w:hAnsi="Times New Roman"/>
          <w:b/>
          <w:sz w:val="24"/>
          <w:szCs w:val="24"/>
        </w:rPr>
        <w:t>. Финансирование</w:t>
      </w:r>
    </w:p>
    <w:p w:rsidR="00D91447" w:rsidRDefault="00CE477F" w:rsidP="00CE477F">
      <w:pPr>
        <w:pStyle w:val="a9"/>
        <w:rPr>
          <w:rFonts w:ascii="Times New Roman" w:hAnsi="Times New Roman"/>
          <w:sz w:val="24"/>
          <w:szCs w:val="24"/>
        </w:rPr>
      </w:pPr>
      <w:r w:rsidRPr="000525FD">
        <w:rPr>
          <w:rFonts w:ascii="Times New Roman" w:hAnsi="Times New Roman"/>
          <w:sz w:val="24"/>
          <w:szCs w:val="24"/>
        </w:rPr>
        <w:t>На соревновани</w:t>
      </w:r>
      <w:r>
        <w:rPr>
          <w:rFonts w:ascii="Times New Roman" w:hAnsi="Times New Roman"/>
          <w:sz w:val="24"/>
          <w:szCs w:val="24"/>
        </w:rPr>
        <w:t>ях</w:t>
      </w:r>
      <w:r w:rsidRPr="000525FD">
        <w:rPr>
          <w:rFonts w:ascii="Times New Roman" w:hAnsi="Times New Roman"/>
          <w:sz w:val="24"/>
          <w:szCs w:val="24"/>
        </w:rPr>
        <w:t xml:space="preserve"> вводится </w:t>
      </w:r>
      <w:r w:rsidR="003F291F">
        <w:rPr>
          <w:rFonts w:ascii="Times New Roman" w:hAnsi="Times New Roman"/>
          <w:sz w:val="24"/>
          <w:szCs w:val="24"/>
        </w:rPr>
        <w:t>организационный</w:t>
      </w:r>
      <w:r w:rsidRPr="000525FD">
        <w:rPr>
          <w:rFonts w:ascii="Times New Roman" w:hAnsi="Times New Roman"/>
          <w:sz w:val="24"/>
          <w:szCs w:val="24"/>
        </w:rPr>
        <w:t xml:space="preserve"> взнос: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477F" w:rsidRDefault="00CE477F" w:rsidP="00CE477F">
      <w:pPr>
        <w:pStyle w:val="a9"/>
        <w:rPr>
          <w:rFonts w:ascii="Times New Roman" w:hAnsi="Times New Roman"/>
          <w:sz w:val="24"/>
          <w:szCs w:val="24"/>
        </w:rPr>
      </w:pPr>
      <w:r w:rsidRPr="00B3169C">
        <w:rPr>
          <w:rFonts w:ascii="Times New Roman" w:hAnsi="Times New Roman"/>
          <w:sz w:val="24"/>
          <w:szCs w:val="24"/>
        </w:rPr>
        <w:t>для участников</w:t>
      </w:r>
      <w:r w:rsidR="00D91447">
        <w:rPr>
          <w:rFonts w:ascii="Times New Roman" w:hAnsi="Times New Roman"/>
          <w:sz w:val="24"/>
          <w:szCs w:val="24"/>
        </w:rPr>
        <w:t xml:space="preserve"> до 18 лет </w:t>
      </w:r>
      <w:r w:rsidRPr="00B3169C">
        <w:rPr>
          <w:rFonts w:ascii="Times New Roman" w:hAnsi="Times New Roman"/>
          <w:sz w:val="24"/>
          <w:szCs w:val="24"/>
        </w:rPr>
        <w:t xml:space="preserve">– </w:t>
      </w:r>
      <w:r w:rsidR="00D91447">
        <w:rPr>
          <w:rFonts w:ascii="Times New Roman" w:hAnsi="Times New Roman"/>
          <w:sz w:val="24"/>
          <w:szCs w:val="24"/>
        </w:rPr>
        <w:t>5</w:t>
      </w:r>
      <w:r w:rsidRPr="00B3169C">
        <w:rPr>
          <w:rFonts w:ascii="Times New Roman" w:hAnsi="Times New Roman"/>
          <w:sz w:val="24"/>
          <w:szCs w:val="24"/>
        </w:rPr>
        <w:t>0 рублей</w:t>
      </w:r>
      <w:r w:rsidR="00D91447" w:rsidRPr="00D91447">
        <w:rPr>
          <w:rFonts w:ascii="Times New Roman" w:hAnsi="Times New Roman"/>
          <w:sz w:val="24"/>
          <w:szCs w:val="24"/>
        </w:rPr>
        <w:t xml:space="preserve">; старше </w:t>
      </w:r>
      <w:r w:rsidR="00D91447">
        <w:rPr>
          <w:rFonts w:ascii="Times New Roman" w:hAnsi="Times New Roman"/>
          <w:sz w:val="24"/>
          <w:szCs w:val="24"/>
        </w:rPr>
        <w:t xml:space="preserve">18 лет </w:t>
      </w:r>
      <w:r w:rsidR="00D91447" w:rsidRPr="00D91447">
        <w:rPr>
          <w:rFonts w:ascii="Times New Roman" w:hAnsi="Times New Roman"/>
          <w:sz w:val="24"/>
          <w:szCs w:val="24"/>
        </w:rPr>
        <w:t>-</w:t>
      </w:r>
      <w:r w:rsidR="00D91447">
        <w:rPr>
          <w:rFonts w:ascii="Times New Roman" w:hAnsi="Times New Roman"/>
          <w:sz w:val="24"/>
          <w:szCs w:val="24"/>
        </w:rPr>
        <w:t xml:space="preserve"> </w:t>
      </w:r>
      <w:r w:rsidR="00D91447" w:rsidRPr="00D91447">
        <w:rPr>
          <w:rFonts w:ascii="Times New Roman" w:hAnsi="Times New Roman"/>
          <w:sz w:val="24"/>
          <w:szCs w:val="24"/>
        </w:rPr>
        <w:t>100</w:t>
      </w:r>
      <w:r w:rsidRPr="00B3169C">
        <w:rPr>
          <w:rFonts w:ascii="Times New Roman" w:hAnsi="Times New Roman"/>
          <w:sz w:val="24"/>
          <w:szCs w:val="24"/>
        </w:rPr>
        <w:t xml:space="preserve"> за </w:t>
      </w:r>
      <w:r w:rsidR="00D91447" w:rsidRPr="00D91447">
        <w:rPr>
          <w:rFonts w:ascii="Times New Roman" w:hAnsi="Times New Roman"/>
          <w:sz w:val="24"/>
          <w:szCs w:val="24"/>
        </w:rPr>
        <w:t>участие в соревнованиях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D91447" w:rsidRDefault="00D91447" w:rsidP="00CE477F">
      <w:pPr>
        <w:pStyle w:val="a9"/>
        <w:rPr>
          <w:rFonts w:ascii="Times New Roman" w:hAnsi="Times New Roman"/>
          <w:sz w:val="24"/>
          <w:szCs w:val="24"/>
        </w:rPr>
      </w:pPr>
    </w:p>
    <w:p w:rsidR="00CE477F" w:rsidRPr="00CE477F" w:rsidRDefault="006C4B19" w:rsidP="00CE477F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E477F">
        <w:rPr>
          <w:rFonts w:ascii="Times New Roman" w:hAnsi="Times New Roman"/>
          <w:b/>
          <w:sz w:val="24"/>
          <w:szCs w:val="24"/>
        </w:rPr>
        <w:t>. Заявки на участие</w:t>
      </w:r>
    </w:p>
    <w:p w:rsidR="006C4B19" w:rsidRPr="00F124EF" w:rsidRDefault="00CE477F" w:rsidP="006C4B19">
      <w:pPr>
        <w:pStyle w:val="ab"/>
        <w:ind w:firstLine="360"/>
        <w:jc w:val="both"/>
        <w:rPr>
          <w:color w:val="FF9900"/>
          <w:sz w:val="22"/>
          <w:szCs w:val="22"/>
        </w:rPr>
      </w:pPr>
      <w:r>
        <w:rPr>
          <w:sz w:val="23"/>
          <w:szCs w:val="23"/>
        </w:rPr>
        <w:t xml:space="preserve"> </w:t>
      </w:r>
      <w:r w:rsidR="006C4B19">
        <w:rPr>
          <w:sz w:val="22"/>
          <w:szCs w:val="22"/>
        </w:rPr>
        <w:t>Для подачи предварительной заявки необходимо форму-заявку</w:t>
      </w:r>
      <w:r w:rsidR="00C320CF" w:rsidRPr="00C320CF">
        <w:rPr>
          <w:sz w:val="22"/>
          <w:szCs w:val="22"/>
        </w:rPr>
        <w:t xml:space="preserve"> </w:t>
      </w:r>
      <w:r w:rsidR="006C4B19">
        <w:rPr>
          <w:sz w:val="22"/>
          <w:szCs w:val="22"/>
        </w:rPr>
        <w:t xml:space="preserve">и отправить ее по электронному адресу: </w:t>
      </w:r>
      <w:bookmarkStart w:id="1" w:name="__DdeLink__2249_617782968"/>
      <w:proofErr w:type="spellStart"/>
      <w:r w:rsidR="006C4B19">
        <w:rPr>
          <w:lang w:val="en-US"/>
        </w:rPr>
        <w:t>Magrish</w:t>
      </w:r>
      <w:proofErr w:type="spellEnd"/>
      <w:r w:rsidR="006C4B19">
        <w:t>1961@</w:t>
      </w:r>
      <w:r w:rsidR="006C4B19">
        <w:rPr>
          <w:lang w:val="en-US"/>
        </w:rPr>
        <w:t>mail</w:t>
      </w:r>
      <w:r w:rsidR="006C4B19">
        <w:t>.</w:t>
      </w:r>
      <w:proofErr w:type="spellStart"/>
      <w:r w:rsidR="006C4B19">
        <w:rPr>
          <w:lang w:val="en-US"/>
        </w:rPr>
        <w:t>ru</w:t>
      </w:r>
      <w:bookmarkEnd w:id="1"/>
      <w:proofErr w:type="spellEnd"/>
      <w:r w:rsidR="006C4B19">
        <w:rPr>
          <w:sz w:val="22"/>
          <w:szCs w:val="22"/>
        </w:rPr>
        <w:t xml:space="preserve"> (пометка «</w:t>
      </w:r>
      <w:proofErr w:type="spellStart"/>
      <w:r w:rsidR="006C4B19" w:rsidRPr="00F124EF">
        <w:rPr>
          <w:sz w:val="22"/>
          <w:szCs w:val="22"/>
        </w:rPr>
        <w:t>Залинг</w:t>
      </w:r>
      <w:proofErr w:type="spellEnd"/>
      <w:r w:rsidR="006C4B19">
        <w:rPr>
          <w:color w:val="FF9900"/>
          <w:sz w:val="22"/>
          <w:szCs w:val="22"/>
        </w:rPr>
        <w:t xml:space="preserve"> </w:t>
      </w:r>
      <w:r w:rsidR="006C4B19">
        <w:rPr>
          <w:sz w:val="22"/>
          <w:szCs w:val="22"/>
        </w:rPr>
        <w:t xml:space="preserve">Всеволожского района») до 25 января 2017 года. </w:t>
      </w:r>
    </w:p>
    <w:p w:rsidR="00CE477F" w:rsidRDefault="00CE477F" w:rsidP="00CE477F">
      <w:pPr>
        <w:pStyle w:val="Default"/>
        <w:ind w:left="142"/>
        <w:rPr>
          <w:sz w:val="23"/>
          <w:szCs w:val="23"/>
        </w:rPr>
      </w:pPr>
    </w:p>
    <w:p w:rsidR="00CE477F" w:rsidRDefault="00CE477F" w:rsidP="00CE477F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t>Приложения: 1.Условия соревнований</w:t>
      </w:r>
    </w:p>
    <w:p w:rsidR="00CE477F" w:rsidRDefault="00CE477F" w:rsidP="00CE477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                   2.Бланк заявки</w:t>
      </w: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E477F">
      <w:pPr>
        <w:pStyle w:val="Default"/>
        <w:ind w:left="360"/>
        <w:rPr>
          <w:sz w:val="23"/>
          <w:szCs w:val="23"/>
        </w:rPr>
      </w:pPr>
    </w:p>
    <w:p w:rsidR="00C320CF" w:rsidRDefault="00C320CF" w:rsidP="00C320CF">
      <w:pPr>
        <w:pStyle w:val="Default"/>
        <w:rPr>
          <w:sz w:val="23"/>
          <w:szCs w:val="23"/>
        </w:rPr>
      </w:pPr>
    </w:p>
    <w:p w:rsidR="00C320CF" w:rsidRDefault="00C320CF" w:rsidP="00C320CF">
      <w:pPr>
        <w:pStyle w:val="ab"/>
        <w:tabs>
          <w:tab w:val="right" w:pos="17010"/>
        </w:tabs>
        <w:jc w:val="right"/>
      </w:pPr>
      <w:r>
        <w:rPr>
          <w:i/>
          <w:sz w:val="20"/>
          <w:szCs w:val="20"/>
        </w:rPr>
        <w:lastRenderedPageBreak/>
        <w:t>Приложение № 2</w:t>
      </w:r>
    </w:p>
    <w:p w:rsidR="00C320CF" w:rsidRDefault="00C320CF" w:rsidP="00C320CF">
      <w:pPr>
        <w:pStyle w:val="ab"/>
        <w:pBdr>
          <w:bottom w:val="single" w:sz="12" w:space="0" w:color="auto"/>
        </w:pBdr>
        <w:tabs>
          <w:tab w:val="right" w:pos="17010"/>
        </w:tabs>
        <w:ind w:left="5529" w:hanging="284"/>
      </w:pPr>
      <w:r>
        <w:t xml:space="preserve"> В главную судейскую коллегию соревнований:</w:t>
      </w:r>
    </w:p>
    <w:p w:rsidR="00C320CF" w:rsidRDefault="00C320CF" w:rsidP="00C320CF">
      <w:pPr>
        <w:pStyle w:val="ab"/>
        <w:pBdr>
          <w:bottom w:val="single" w:sz="12" w:space="0" w:color="auto"/>
        </w:pBdr>
        <w:tabs>
          <w:tab w:val="right" w:pos="17010"/>
        </w:tabs>
        <w:ind w:left="5529" w:hanging="284"/>
      </w:pPr>
    </w:p>
    <w:p w:rsidR="00C320CF" w:rsidRDefault="00C320CF" w:rsidP="00C320CF">
      <w:pPr>
        <w:pStyle w:val="ab"/>
        <w:pBdr>
          <w:bottom w:val="single" w:sz="12" w:space="0" w:color="auto"/>
        </w:pBdr>
        <w:tabs>
          <w:tab w:val="right" w:pos="17010"/>
        </w:tabs>
        <w:ind w:left="5529" w:hanging="284"/>
      </w:pPr>
    </w:p>
    <w:p w:rsidR="00C320CF" w:rsidRDefault="00C320CF" w:rsidP="00C320CF">
      <w:pPr>
        <w:pStyle w:val="ab"/>
        <w:tabs>
          <w:tab w:val="right" w:pos="17010"/>
        </w:tabs>
        <w:ind w:left="5529"/>
      </w:pPr>
    </w:p>
    <w:p w:rsidR="00C320CF" w:rsidRDefault="003F291F" w:rsidP="003F291F">
      <w:pPr>
        <w:pStyle w:val="ab"/>
        <w:tabs>
          <w:tab w:val="right" w:pos="17010"/>
        </w:tabs>
        <w:jc w:val="right"/>
      </w:pPr>
      <w:r>
        <w:t>__</w:t>
      </w:r>
      <w:r w:rsidR="00C320CF">
        <w:t>________________________</w:t>
      </w:r>
      <w:r>
        <w:t>________________</w:t>
      </w:r>
    </w:p>
    <w:p w:rsidR="00C320CF" w:rsidRDefault="00C320CF" w:rsidP="00C320CF">
      <w:pPr>
        <w:pStyle w:val="ab"/>
        <w:tabs>
          <w:tab w:val="right" w:pos="17010"/>
        </w:tabs>
        <w:ind w:left="5529"/>
        <w:jc w:val="center"/>
      </w:pPr>
      <w:r>
        <w:rPr>
          <w:i/>
          <w:iCs/>
          <w:sz w:val="13"/>
          <w:szCs w:val="13"/>
        </w:rPr>
        <w:t xml:space="preserve">название командирующей организации, адрес, телефон, </w:t>
      </w:r>
      <w:r>
        <w:rPr>
          <w:i/>
          <w:iCs/>
          <w:sz w:val="13"/>
          <w:szCs w:val="13"/>
          <w:lang w:val="en-US"/>
        </w:rPr>
        <w:t>e</w:t>
      </w:r>
      <w:r>
        <w:rPr>
          <w:i/>
          <w:iCs/>
          <w:sz w:val="13"/>
          <w:szCs w:val="13"/>
        </w:rPr>
        <w:t>-</w:t>
      </w:r>
      <w:r>
        <w:rPr>
          <w:i/>
          <w:iCs/>
          <w:sz w:val="13"/>
          <w:szCs w:val="13"/>
          <w:lang w:val="en-US"/>
        </w:rPr>
        <w:t>mail</w:t>
      </w:r>
      <w:r>
        <w:rPr>
          <w:i/>
          <w:iCs/>
          <w:sz w:val="13"/>
          <w:szCs w:val="13"/>
        </w:rPr>
        <w:t xml:space="preserve">, </w:t>
      </w:r>
      <w:r>
        <w:rPr>
          <w:i/>
          <w:iCs/>
          <w:sz w:val="13"/>
          <w:szCs w:val="13"/>
          <w:lang w:val="en-US"/>
        </w:rPr>
        <w:t>http</w:t>
      </w:r>
    </w:p>
    <w:p w:rsidR="00C320CF" w:rsidRPr="00803C8E" w:rsidRDefault="00C320CF" w:rsidP="00C320CF">
      <w:pPr>
        <w:pStyle w:val="ab"/>
        <w:tabs>
          <w:tab w:val="right" w:pos="10773"/>
        </w:tabs>
        <w:ind w:firstLine="397"/>
        <w:jc w:val="center"/>
      </w:pPr>
      <w:r w:rsidRPr="00803C8E">
        <w:t>ЗАЯВКА</w:t>
      </w:r>
      <w:r>
        <w:t xml:space="preserve"> на участие</w:t>
      </w:r>
    </w:p>
    <w:p w:rsidR="00C320CF" w:rsidRDefault="00C320CF" w:rsidP="00C320CF">
      <w:pPr>
        <w:pStyle w:val="ab"/>
        <w:tabs>
          <w:tab w:val="right" w:pos="10773"/>
        </w:tabs>
        <w:ind w:firstLine="397"/>
        <w:jc w:val="both"/>
      </w:pPr>
      <w:r>
        <w:t xml:space="preserve">Просим допустить к участию в соревнованиях команду  </w:t>
      </w:r>
      <w:r>
        <w:rPr>
          <w:b/>
          <w:u w:val="single"/>
        </w:rPr>
        <w:t xml:space="preserve">                  </w:t>
      </w:r>
      <w:r w:rsidR="003F291F">
        <w:rPr>
          <w:b/>
          <w:u w:val="single"/>
        </w:rPr>
        <w:t xml:space="preserve">                                      </w:t>
      </w:r>
      <w:r w:rsidRPr="003F291F">
        <w:rPr>
          <w:b/>
          <w:u w:val="single"/>
        </w:rPr>
        <w:t>__</w:t>
      </w:r>
      <w:r>
        <w:rPr>
          <w:b/>
          <w:u w:val="single"/>
        </w:rPr>
        <w:t xml:space="preserve">____                   </w:t>
      </w:r>
    </w:p>
    <w:p w:rsidR="00C320CF" w:rsidRDefault="00C320CF" w:rsidP="00C320CF">
      <w:pPr>
        <w:pStyle w:val="ab"/>
        <w:tabs>
          <w:tab w:val="right" w:pos="17010"/>
        </w:tabs>
        <w:ind w:left="6237"/>
        <w:jc w:val="center"/>
      </w:pPr>
      <w:r>
        <w:rPr>
          <w:i/>
          <w:iCs/>
          <w:sz w:val="13"/>
          <w:szCs w:val="13"/>
        </w:rPr>
        <w:t>(название команды)</w:t>
      </w:r>
    </w:p>
    <w:p w:rsidR="00C320CF" w:rsidRDefault="00C320CF" w:rsidP="00C320CF">
      <w:pPr>
        <w:pStyle w:val="ab"/>
        <w:tabs>
          <w:tab w:val="right" w:pos="9214"/>
        </w:tabs>
      </w:pPr>
      <w:r>
        <w:t>в следующем составе:</w:t>
      </w:r>
    </w:p>
    <w:tbl>
      <w:tblPr>
        <w:tblW w:w="0" w:type="auto"/>
        <w:jc w:val="center"/>
        <w:tblBorders>
          <w:top w:val="thinThickLargeGap" w:sz="24" w:space="0" w:color="00000A"/>
          <w:left w:val="thinThickLargeGap" w:sz="24" w:space="0" w:color="00000A"/>
          <w:bottom w:val="thinThickLargeGap" w:sz="2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3862"/>
        <w:gridCol w:w="1037"/>
        <w:gridCol w:w="706"/>
        <w:gridCol w:w="1554"/>
        <w:gridCol w:w="1383"/>
        <w:gridCol w:w="1389"/>
      </w:tblGrid>
      <w:tr w:rsidR="00C320CF" w:rsidTr="00043CEB">
        <w:trPr>
          <w:cantSplit/>
          <w:trHeight w:val="1479"/>
          <w:jc w:val="center"/>
        </w:trPr>
        <w:tc>
          <w:tcPr>
            <w:tcW w:w="621" w:type="dxa"/>
            <w:tcBorders>
              <w:top w:val="thinThickLargeGap" w:sz="24" w:space="0" w:color="00000A"/>
              <w:bottom w:val="thinThickLargeGap" w:sz="2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CF" w:rsidRDefault="00C320CF" w:rsidP="00043CEB">
            <w:pPr>
              <w:pStyle w:val="ab"/>
              <w:ind w:left="113" w:right="113"/>
              <w:jc w:val="center"/>
            </w:pPr>
            <w:r>
              <w:rPr>
                <w:b/>
                <w:spacing w:val="-4"/>
                <w:sz w:val="15"/>
                <w:szCs w:val="15"/>
                <w:eastAsianLayout w:id="337353728" w:vert="1"/>
              </w:rPr>
              <w:t xml:space="preserve">№ </w:t>
            </w:r>
            <w:r>
              <w:rPr>
                <w:b/>
                <w:spacing w:val="-4"/>
                <w:sz w:val="15"/>
                <w:szCs w:val="15"/>
                <w:eastAsianLayout w:id="337353729" w:vert="1"/>
              </w:rPr>
              <w:t>п/п</w:t>
            </w:r>
          </w:p>
        </w:tc>
        <w:tc>
          <w:tcPr>
            <w:tcW w:w="3862" w:type="dxa"/>
            <w:tcBorders>
              <w:top w:val="thinThickLargeGap" w:sz="24" w:space="0" w:color="00000A"/>
              <w:left w:val="single" w:sz="4" w:space="0" w:color="00000A"/>
              <w:bottom w:val="thinThickLargeGap" w:sz="2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CF" w:rsidRDefault="00C320CF" w:rsidP="00043CEB">
            <w:pPr>
              <w:pStyle w:val="ab"/>
              <w:jc w:val="center"/>
            </w:pPr>
            <w:r>
              <w:rPr>
                <w:b/>
                <w:caps/>
                <w:spacing w:val="-4"/>
                <w:sz w:val="15"/>
                <w:szCs w:val="15"/>
              </w:rPr>
              <w:t>Фамилия Имя отчество</w:t>
            </w:r>
            <w:r>
              <w:rPr>
                <w:b/>
                <w:caps/>
                <w:spacing w:val="-4"/>
                <w:sz w:val="15"/>
                <w:szCs w:val="15"/>
              </w:rPr>
              <w:br/>
              <w:t>участника</w:t>
            </w:r>
          </w:p>
        </w:tc>
        <w:tc>
          <w:tcPr>
            <w:tcW w:w="1037" w:type="dxa"/>
            <w:tcBorders>
              <w:top w:val="thinThickLargeGap" w:sz="24" w:space="0" w:color="00000A"/>
              <w:left w:val="single" w:sz="4" w:space="0" w:color="00000A"/>
              <w:bottom w:val="thinThickLargeGap" w:sz="2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CF" w:rsidRDefault="00C320CF" w:rsidP="00043CEB">
            <w:pPr>
              <w:pStyle w:val="ab"/>
              <w:jc w:val="center"/>
            </w:pPr>
            <w:r>
              <w:rPr>
                <w:b/>
                <w:caps/>
                <w:spacing w:val="-4"/>
                <w:sz w:val="15"/>
                <w:szCs w:val="15"/>
              </w:rPr>
              <w:t>дата и Год</w:t>
            </w:r>
            <w:r>
              <w:rPr>
                <w:b/>
                <w:spacing w:val="-4"/>
                <w:sz w:val="15"/>
                <w:szCs w:val="15"/>
              </w:rPr>
              <w:br/>
              <w:t>рождения</w:t>
            </w:r>
          </w:p>
        </w:tc>
        <w:tc>
          <w:tcPr>
            <w:tcW w:w="706" w:type="dxa"/>
            <w:tcBorders>
              <w:top w:val="thinThickLargeGap" w:sz="24" w:space="0" w:color="00000A"/>
              <w:left w:val="single" w:sz="4" w:space="0" w:color="00000A"/>
              <w:bottom w:val="thinThickLargeGap" w:sz="2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CF" w:rsidRDefault="00C320CF" w:rsidP="00043CEB">
            <w:pPr>
              <w:pStyle w:val="ab"/>
              <w:ind w:left="113" w:right="113"/>
              <w:jc w:val="center"/>
            </w:pPr>
            <w:r>
              <w:rPr>
                <w:b/>
                <w:caps/>
                <w:spacing w:val="-4"/>
                <w:sz w:val="15"/>
                <w:szCs w:val="15"/>
                <w:eastAsianLayout w:id="337353730" w:vert="1"/>
              </w:rPr>
              <w:t>Спортивный</w:t>
            </w:r>
            <w:r>
              <w:rPr>
                <w:b/>
                <w:caps/>
                <w:spacing w:val="-4"/>
                <w:sz w:val="15"/>
                <w:szCs w:val="15"/>
                <w:eastAsianLayout w:id="337353730" w:vert="1"/>
              </w:rPr>
              <w:br/>
              <w:t>разряд</w:t>
            </w:r>
          </w:p>
        </w:tc>
        <w:tc>
          <w:tcPr>
            <w:tcW w:w="1554" w:type="dxa"/>
            <w:tcBorders>
              <w:top w:val="thinThickLargeGap" w:sz="24" w:space="0" w:color="00000A"/>
              <w:left w:val="single" w:sz="4" w:space="0" w:color="00000A"/>
              <w:bottom w:val="thinThickLargeGap" w:sz="2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CF" w:rsidRDefault="00C320CF" w:rsidP="00043CEB">
            <w:pPr>
              <w:pStyle w:val="ab"/>
              <w:jc w:val="center"/>
            </w:pPr>
            <w:r>
              <w:rPr>
                <w:b/>
                <w:caps/>
                <w:spacing w:val="-4"/>
                <w:sz w:val="15"/>
                <w:szCs w:val="15"/>
              </w:rPr>
              <w:t>Медицинский</w:t>
            </w:r>
            <w:r>
              <w:rPr>
                <w:b/>
                <w:caps/>
                <w:spacing w:val="-4"/>
                <w:sz w:val="15"/>
                <w:szCs w:val="15"/>
              </w:rPr>
              <w:br/>
              <w:t>допуск</w:t>
            </w:r>
          </w:p>
          <w:p w:rsidR="00C320CF" w:rsidRDefault="00C320CF" w:rsidP="00043CEB">
            <w:pPr>
              <w:pStyle w:val="ab"/>
              <w:jc w:val="center"/>
            </w:pPr>
          </w:p>
          <w:p w:rsidR="00C320CF" w:rsidRDefault="00C320CF" w:rsidP="00043CEB">
            <w:pPr>
              <w:pStyle w:val="ab"/>
              <w:jc w:val="center"/>
            </w:pPr>
            <w:r>
              <w:rPr>
                <w:i/>
                <w:sz w:val="13"/>
                <w:szCs w:val="13"/>
              </w:rPr>
              <w:t xml:space="preserve">слово </w:t>
            </w:r>
            <w:r>
              <w:rPr>
                <w:i/>
                <w:caps/>
                <w:sz w:val="13"/>
                <w:szCs w:val="13"/>
              </w:rPr>
              <w:t>“допущен”</w:t>
            </w:r>
            <w:r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 w:rsidR="00C320CF" w:rsidRDefault="00C320CF" w:rsidP="00043CEB">
            <w:pPr>
              <w:pStyle w:val="ab"/>
              <w:jc w:val="center"/>
            </w:pPr>
            <w:r>
              <w:rPr>
                <w:i/>
                <w:sz w:val="13"/>
                <w:szCs w:val="13"/>
              </w:rPr>
              <w:t>напротив каждого участника</w:t>
            </w:r>
          </w:p>
        </w:tc>
        <w:tc>
          <w:tcPr>
            <w:tcW w:w="1383" w:type="dxa"/>
            <w:tcBorders>
              <w:top w:val="thinThickLargeGap" w:sz="24" w:space="0" w:color="00000A"/>
              <w:left w:val="single" w:sz="4" w:space="0" w:color="00000A"/>
              <w:bottom w:val="thinThickLargeGap" w:sz="2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CF" w:rsidRDefault="00C320CF" w:rsidP="00043CEB">
            <w:pPr>
              <w:pStyle w:val="ab"/>
              <w:jc w:val="center"/>
            </w:pPr>
            <w:r>
              <w:rPr>
                <w:b/>
                <w:caps/>
                <w:spacing w:val="-4"/>
                <w:sz w:val="15"/>
                <w:szCs w:val="15"/>
              </w:rPr>
              <w:t>Роспись</w:t>
            </w:r>
          </w:p>
          <w:p w:rsidR="00C320CF" w:rsidRDefault="00C320CF" w:rsidP="00043CEB">
            <w:pPr>
              <w:pStyle w:val="ab"/>
              <w:jc w:val="center"/>
            </w:pPr>
            <w:r>
              <w:rPr>
                <w:b/>
                <w:spacing w:val="-4"/>
                <w:sz w:val="15"/>
                <w:szCs w:val="15"/>
              </w:rPr>
              <w:t>участников в знании правил техники безопасности</w:t>
            </w:r>
          </w:p>
        </w:tc>
        <w:tc>
          <w:tcPr>
            <w:tcW w:w="1389" w:type="dxa"/>
            <w:tcBorders>
              <w:top w:val="thinThickLargeGap" w:sz="24" w:space="0" w:color="00000A"/>
              <w:left w:val="single" w:sz="4" w:space="0" w:color="00000A"/>
              <w:bottom w:val="thinThickLargeGap" w:sz="24" w:space="0" w:color="00000A"/>
              <w:right w:val="thickThinLargeGap" w:sz="2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0CF" w:rsidRDefault="00C320CF" w:rsidP="00043CEB">
            <w:pPr>
              <w:pStyle w:val="ab"/>
              <w:jc w:val="center"/>
            </w:pPr>
            <w:r>
              <w:rPr>
                <w:b/>
                <w:caps/>
                <w:spacing w:val="-4"/>
                <w:sz w:val="15"/>
                <w:szCs w:val="15"/>
              </w:rPr>
              <w:t>примечания</w:t>
            </w:r>
          </w:p>
        </w:tc>
      </w:tr>
      <w:tr w:rsidR="00C320CF" w:rsidTr="00043CEB">
        <w:trPr>
          <w:cantSplit/>
          <w:trHeight w:val="170"/>
          <w:jc w:val="center"/>
        </w:trPr>
        <w:tc>
          <w:tcPr>
            <w:tcW w:w="621" w:type="dxa"/>
            <w:tcBorders>
              <w:top w:val="thinThickLargeGap" w:sz="2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  <w:r>
              <w:t>1.</w:t>
            </w:r>
          </w:p>
        </w:tc>
        <w:tc>
          <w:tcPr>
            <w:tcW w:w="3862" w:type="dxa"/>
            <w:tcBorders>
              <w:top w:val="thinThickLarge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spacing w:line="480" w:lineRule="auto"/>
              <w:jc w:val="center"/>
            </w:pPr>
          </w:p>
        </w:tc>
        <w:tc>
          <w:tcPr>
            <w:tcW w:w="1037" w:type="dxa"/>
            <w:tcBorders>
              <w:top w:val="thinThickLarge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ind w:firstLine="2"/>
            </w:pPr>
          </w:p>
        </w:tc>
        <w:tc>
          <w:tcPr>
            <w:tcW w:w="706" w:type="dxa"/>
            <w:tcBorders>
              <w:top w:val="thinThickLarge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554" w:type="dxa"/>
            <w:tcBorders>
              <w:top w:val="thinThickLarge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383" w:type="dxa"/>
            <w:tcBorders>
              <w:top w:val="thinThickLargeGap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  <w:tc>
          <w:tcPr>
            <w:tcW w:w="1389" w:type="dxa"/>
            <w:tcBorders>
              <w:top w:val="thinThickLargeGap" w:sz="24" w:space="0" w:color="00000A"/>
              <w:left w:val="single" w:sz="4" w:space="0" w:color="00000A"/>
              <w:bottom w:val="single" w:sz="4" w:space="0" w:color="00000A"/>
              <w:right w:val="thickThinLargeGap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</w:tr>
      <w:tr w:rsidR="00C320CF" w:rsidTr="00043CEB">
        <w:trPr>
          <w:cantSplit/>
          <w:trHeight w:val="170"/>
          <w:jc w:val="center"/>
        </w:trPr>
        <w:tc>
          <w:tcPr>
            <w:tcW w:w="6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  <w:r>
              <w:t>2.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spacing w:line="48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ind w:firstLine="2"/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LargeGap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</w:tr>
      <w:tr w:rsidR="00C320CF" w:rsidTr="00043CEB">
        <w:trPr>
          <w:cantSplit/>
          <w:trHeight w:val="170"/>
          <w:jc w:val="center"/>
        </w:trPr>
        <w:tc>
          <w:tcPr>
            <w:tcW w:w="6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  <w:r>
              <w:t>3.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spacing w:line="48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ind w:firstLine="2"/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LargeGap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</w:tr>
      <w:tr w:rsidR="00C320CF" w:rsidTr="00043CEB">
        <w:trPr>
          <w:cantSplit/>
          <w:trHeight w:val="170"/>
          <w:jc w:val="center"/>
        </w:trPr>
        <w:tc>
          <w:tcPr>
            <w:tcW w:w="6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  <w:r>
              <w:t>4.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spacing w:line="48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ind w:firstLine="2"/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LargeGap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</w:tr>
      <w:tr w:rsidR="00C320CF" w:rsidTr="00043CEB">
        <w:trPr>
          <w:cantSplit/>
          <w:trHeight w:val="170"/>
          <w:jc w:val="center"/>
        </w:trPr>
        <w:tc>
          <w:tcPr>
            <w:tcW w:w="6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  <w:r>
              <w:t>5.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spacing w:line="48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ind w:firstLine="2"/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LargeGap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</w:tr>
      <w:tr w:rsidR="00C320CF" w:rsidTr="00043CEB">
        <w:trPr>
          <w:cantSplit/>
          <w:trHeight w:val="170"/>
          <w:jc w:val="center"/>
        </w:trPr>
        <w:tc>
          <w:tcPr>
            <w:tcW w:w="6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  <w:r>
              <w:t>6.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spacing w:line="48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ind w:firstLine="2"/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LargeGap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</w:tr>
      <w:tr w:rsidR="00C320CF" w:rsidTr="00043CEB">
        <w:trPr>
          <w:cantSplit/>
          <w:trHeight w:val="170"/>
          <w:jc w:val="center"/>
        </w:trPr>
        <w:tc>
          <w:tcPr>
            <w:tcW w:w="6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  <w:r>
              <w:t>7.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spacing w:line="48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ind w:firstLine="2"/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LargeGap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</w:tr>
      <w:tr w:rsidR="00C320CF" w:rsidTr="00043CEB">
        <w:trPr>
          <w:cantSplit/>
          <w:trHeight w:val="170"/>
          <w:jc w:val="center"/>
        </w:trPr>
        <w:tc>
          <w:tcPr>
            <w:tcW w:w="6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  <w:r>
              <w:t>8.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spacing w:line="48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ind w:firstLine="2"/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center"/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LargeGap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0CF" w:rsidRDefault="00C320CF" w:rsidP="00043CEB">
            <w:pPr>
              <w:pStyle w:val="ab"/>
              <w:jc w:val="both"/>
            </w:pPr>
          </w:p>
        </w:tc>
      </w:tr>
    </w:tbl>
    <w:p w:rsidR="00C320CF" w:rsidRDefault="00C320CF" w:rsidP="00C320CF">
      <w:pPr>
        <w:tabs>
          <w:tab w:val="right" w:pos="1077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допущено к соревнованиям ________ человек. Не допущено к соревнованиям </w:t>
      </w:r>
      <w:r>
        <w:rPr>
          <w:rFonts w:ascii="Times New Roman" w:hAnsi="Times New Roman"/>
          <w:u w:val="single"/>
        </w:rPr>
        <w:t xml:space="preserve">                 </w:t>
      </w:r>
      <w:r>
        <w:rPr>
          <w:rFonts w:ascii="Times New Roman" w:hAnsi="Times New Roman"/>
        </w:rPr>
        <w:t xml:space="preserve">человек, в том числе </w:t>
      </w:r>
      <w:r>
        <w:rPr>
          <w:rFonts w:ascii="Times New Roman" w:hAnsi="Times New Roman"/>
          <w:u w:val="single"/>
        </w:rPr>
        <w:tab/>
      </w:r>
    </w:p>
    <w:p w:rsidR="00C320CF" w:rsidRDefault="00C320CF" w:rsidP="00C320CF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     Врач </w:t>
      </w:r>
      <w:r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</w:t>
      </w:r>
    </w:p>
    <w:p w:rsidR="00C320CF" w:rsidRDefault="00C320CF" w:rsidP="00C320CF">
      <w:pPr>
        <w:tabs>
          <w:tab w:val="right" w:pos="10490"/>
        </w:tabs>
        <w:jc w:val="right"/>
        <w:rPr>
          <w:rFonts w:ascii="Times New Roman" w:hAnsi="Times New Roman"/>
          <w:i/>
          <w:iCs/>
          <w:cap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Печать медицинского учреждения        подпись врача расшифровка подписи врача</w:t>
      </w:r>
    </w:p>
    <w:p w:rsidR="00C320CF" w:rsidRDefault="00C320CF" w:rsidP="00C320CF">
      <w:pPr>
        <w:tabs>
          <w:tab w:val="right" w:pos="8364"/>
          <w:tab w:val="right" w:pos="10773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i/>
          <w:iCs/>
        </w:rPr>
        <w:t>С правилами техники безопасности знаком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</w:p>
    <w:p w:rsidR="00C320CF" w:rsidRDefault="00C320CF" w:rsidP="00C320CF">
      <w:pPr>
        <w:tabs>
          <w:tab w:val="right" w:pos="10490"/>
        </w:tabs>
        <w:spacing w:line="240" w:lineRule="atLeast"/>
        <w:ind w:firstLine="5812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подпись представителя</w:t>
      </w:r>
      <w:r>
        <w:rPr>
          <w:rFonts w:ascii="Times New Roman" w:hAnsi="Times New Roman"/>
          <w:i/>
          <w:iCs/>
          <w:sz w:val="16"/>
          <w:szCs w:val="16"/>
        </w:rPr>
        <w:tab/>
        <w:t>расшифровка подписи</w:t>
      </w:r>
    </w:p>
    <w:p w:rsidR="00C320CF" w:rsidRDefault="00C320CF" w:rsidP="00C320CF">
      <w:pPr>
        <w:tabs>
          <w:tab w:val="right" w:pos="10773"/>
        </w:tabs>
        <w:spacing w:line="24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Тренер – представитель команды </w:t>
      </w:r>
      <w:r>
        <w:rPr>
          <w:rFonts w:ascii="Times New Roman" w:hAnsi="Times New Roman"/>
          <w:u w:val="single"/>
        </w:rPr>
        <w:tab/>
      </w:r>
    </w:p>
    <w:p w:rsidR="00C320CF" w:rsidRDefault="00C320CF" w:rsidP="00C320CF">
      <w:pPr>
        <w:spacing w:line="240" w:lineRule="atLeast"/>
        <w:ind w:firstLine="2552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Подпись, ФИО полностью, домашний адрес, телефон, </w:t>
      </w:r>
      <w:r>
        <w:rPr>
          <w:rFonts w:ascii="Times New Roman" w:hAnsi="Times New Roman"/>
          <w:i/>
          <w:iCs/>
          <w:sz w:val="16"/>
          <w:szCs w:val="16"/>
          <w:lang w:val="en-US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>-</w:t>
      </w:r>
      <w:r>
        <w:rPr>
          <w:rFonts w:ascii="Times New Roman" w:hAnsi="Times New Roman"/>
          <w:i/>
          <w:iCs/>
          <w:sz w:val="16"/>
          <w:szCs w:val="16"/>
          <w:lang w:val="en-US"/>
        </w:rPr>
        <w:t>mail</w:t>
      </w:r>
    </w:p>
    <w:p w:rsidR="00C320CF" w:rsidRDefault="00C320CF" w:rsidP="00C320CF">
      <w:pPr>
        <w:tabs>
          <w:tab w:val="right" w:pos="10773"/>
        </w:tabs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C320CF" w:rsidRDefault="00C320CF" w:rsidP="00C320CF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</w:p>
    <w:p w:rsidR="00C320CF" w:rsidRPr="00C320CF" w:rsidRDefault="00C320CF" w:rsidP="00C320CF">
      <w:pPr>
        <w:tabs>
          <w:tab w:val="center" w:pos="6237"/>
          <w:tab w:val="right" w:pos="10206"/>
        </w:tabs>
        <w:ind w:firstLine="284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М.П.</w:t>
      </w: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>название  командирующей организации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>подпись руководителя</w:t>
      </w:r>
      <w:r>
        <w:rPr>
          <w:rFonts w:ascii="Times New Roman" w:hAnsi="Times New Roman"/>
          <w:i/>
          <w:iCs/>
          <w:sz w:val="16"/>
          <w:szCs w:val="16"/>
        </w:rPr>
        <w:tab/>
        <w:t>расшифровка подписи</w:t>
      </w:r>
    </w:p>
    <w:p w:rsidR="00C320CF" w:rsidRDefault="00C320CF" w:rsidP="00C320CF">
      <w:pPr>
        <w:pStyle w:val="ab"/>
        <w:tabs>
          <w:tab w:val="center" w:pos="6237"/>
          <w:tab w:val="right" w:pos="10206"/>
        </w:tabs>
        <w:jc w:val="both"/>
        <w:rPr>
          <w:i/>
          <w:iCs/>
          <w:sz w:val="13"/>
          <w:szCs w:val="13"/>
        </w:rPr>
      </w:pPr>
    </w:p>
    <w:p w:rsidR="003E62EC" w:rsidRDefault="00C320CF" w:rsidP="00C320CF">
      <w:pPr>
        <w:pStyle w:val="ab"/>
      </w:pPr>
      <w:r>
        <w:rPr>
          <w:rFonts w:ascii="Arial" w:hAnsi="Arial"/>
          <w:b/>
          <w:bCs/>
          <w:i/>
          <w:sz w:val="13"/>
          <w:szCs w:val="13"/>
        </w:rPr>
        <w:t xml:space="preserve">Приложение к заявке: Паспорт спортсмена (на каждого) </w:t>
      </w:r>
      <w:r>
        <w:rPr>
          <w:b/>
          <w:bCs/>
          <w:sz w:val="13"/>
          <w:szCs w:val="13"/>
        </w:rPr>
        <w:t xml:space="preserve"> или документы о возрасте, квалификации, и медицинский допуск.</w:t>
      </w:r>
    </w:p>
    <w:sectPr w:rsidR="003E62EC" w:rsidSect="00DB209D">
      <w:headerReference w:type="default" r:id="rId8"/>
      <w:pgSz w:w="11906" w:h="16838"/>
      <w:pgMar w:top="284" w:right="566" w:bottom="709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DB" w:rsidRDefault="00853CDB" w:rsidP="00321B9D">
      <w:pPr>
        <w:spacing w:after="0" w:line="240" w:lineRule="auto"/>
      </w:pPr>
      <w:r>
        <w:separator/>
      </w:r>
    </w:p>
  </w:endnote>
  <w:endnote w:type="continuationSeparator" w:id="0">
    <w:p w:rsidR="00853CDB" w:rsidRDefault="00853CDB" w:rsidP="003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DB" w:rsidRDefault="00853CDB" w:rsidP="00321B9D">
      <w:pPr>
        <w:spacing w:after="0" w:line="240" w:lineRule="auto"/>
      </w:pPr>
      <w:r>
        <w:separator/>
      </w:r>
    </w:p>
  </w:footnote>
  <w:footnote w:type="continuationSeparator" w:id="0">
    <w:p w:rsidR="00853CDB" w:rsidRDefault="00853CDB" w:rsidP="003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9D" w:rsidRPr="00E56743" w:rsidRDefault="00E56743" w:rsidP="00E56743">
    <w:pPr>
      <w:pStyle w:val="a3"/>
      <w:jc w:val="center"/>
      <w:rPr>
        <w:b/>
        <w:sz w:val="24"/>
        <w:szCs w:val="24"/>
      </w:rPr>
    </w:pPr>
    <w:r w:rsidRPr="00E56743">
      <w:rPr>
        <w:b/>
        <w:sz w:val="24"/>
        <w:szCs w:val="24"/>
      </w:rPr>
      <w:t>1-й этап открытого Кубка Всеволожского района по спортивному туризму</w:t>
    </w:r>
  </w:p>
  <w:p w:rsidR="00E56743" w:rsidRPr="00E56743" w:rsidRDefault="00E56743" w:rsidP="00E56743">
    <w:pPr>
      <w:pStyle w:val="a3"/>
      <w:jc w:val="center"/>
      <w:rPr>
        <w:b/>
        <w:sz w:val="24"/>
        <w:szCs w:val="24"/>
      </w:rPr>
    </w:pPr>
    <w:r w:rsidRPr="00E56743">
      <w:rPr>
        <w:b/>
        <w:sz w:val="24"/>
        <w:szCs w:val="24"/>
      </w:rPr>
      <w:t>Открытое Первенство Всеволожского района по спортивному туризму в закрытых помещениях</w:t>
    </w:r>
  </w:p>
  <w:p w:rsidR="00E56743" w:rsidRPr="00E56743" w:rsidRDefault="00E56743" w:rsidP="00E56743">
    <w:pPr>
      <w:pStyle w:val="a3"/>
      <w:jc w:val="center"/>
      <w:rPr>
        <w:b/>
        <w:sz w:val="24"/>
        <w:szCs w:val="24"/>
      </w:rPr>
    </w:pPr>
    <w:r w:rsidRPr="00E56743">
      <w:rPr>
        <w:b/>
        <w:sz w:val="24"/>
        <w:szCs w:val="24"/>
      </w:rPr>
      <w:t>"дистанция - пешеходная"</w:t>
    </w:r>
  </w:p>
  <w:p w:rsidR="00E56743" w:rsidRPr="00E56743" w:rsidRDefault="003F291F" w:rsidP="003F291F">
    <w:pPr>
      <w:pStyle w:val="a3"/>
      <w:tabs>
        <w:tab w:val="clear" w:pos="9355"/>
        <w:tab w:val="right" w:pos="10348"/>
      </w:tabs>
      <w:rPr>
        <w:i/>
      </w:rPr>
    </w:pPr>
    <w:r>
      <w:rPr>
        <w:i/>
      </w:rPr>
      <w:t xml:space="preserve">29.01.2017 </w:t>
    </w:r>
    <w:r>
      <w:rPr>
        <w:i/>
      </w:rPr>
      <w:tab/>
    </w:r>
    <w:r>
      <w:rPr>
        <w:i/>
      </w:rPr>
      <w:tab/>
      <w:t xml:space="preserve">                </w:t>
    </w:r>
    <w:r w:rsidR="00E56743" w:rsidRPr="00E56743">
      <w:rPr>
        <w:i/>
      </w:rPr>
      <w:t>пос. Бугры, Всеволожский р</w:t>
    </w:r>
    <w:r>
      <w:rPr>
        <w:i/>
      </w:rPr>
      <w:t>айон</w:t>
    </w:r>
    <w:r w:rsidR="00E56743" w:rsidRPr="00E56743">
      <w:rPr>
        <w:i/>
      </w:rPr>
      <w:t>, ЛО</w:t>
    </w:r>
  </w:p>
  <w:p w:rsidR="00321B9D" w:rsidRDefault="00321B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6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0437F9"/>
    <w:multiLevelType w:val="hybridMultilevel"/>
    <w:tmpl w:val="8ABCC5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410ED4"/>
    <w:multiLevelType w:val="hybridMultilevel"/>
    <w:tmpl w:val="325A3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E5825"/>
    <w:multiLevelType w:val="hybridMultilevel"/>
    <w:tmpl w:val="193EE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9D"/>
    <w:rsid w:val="0014449E"/>
    <w:rsid w:val="001E3BC3"/>
    <w:rsid w:val="002248BB"/>
    <w:rsid w:val="00321B9D"/>
    <w:rsid w:val="003709EE"/>
    <w:rsid w:val="003E62EC"/>
    <w:rsid w:val="003F291F"/>
    <w:rsid w:val="00400FB5"/>
    <w:rsid w:val="004022E7"/>
    <w:rsid w:val="004450CA"/>
    <w:rsid w:val="00457758"/>
    <w:rsid w:val="00625338"/>
    <w:rsid w:val="006C4B19"/>
    <w:rsid w:val="00771BA5"/>
    <w:rsid w:val="007F42CC"/>
    <w:rsid w:val="00853CDB"/>
    <w:rsid w:val="00873312"/>
    <w:rsid w:val="008B3A93"/>
    <w:rsid w:val="00942455"/>
    <w:rsid w:val="00AF5FA5"/>
    <w:rsid w:val="00B03E59"/>
    <w:rsid w:val="00B40ADC"/>
    <w:rsid w:val="00C320CF"/>
    <w:rsid w:val="00CE477F"/>
    <w:rsid w:val="00D91447"/>
    <w:rsid w:val="00DB209D"/>
    <w:rsid w:val="00DC439D"/>
    <w:rsid w:val="00E5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B9D"/>
  </w:style>
  <w:style w:type="paragraph" w:styleId="a5">
    <w:name w:val="footer"/>
    <w:basedOn w:val="a"/>
    <w:link w:val="a6"/>
    <w:uiPriority w:val="99"/>
    <w:unhideWhenUsed/>
    <w:rsid w:val="0032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B9D"/>
  </w:style>
  <w:style w:type="paragraph" w:styleId="a7">
    <w:name w:val="Balloon Text"/>
    <w:basedOn w:val="a"/>
    <w:link w:val="a8"/>
    <w:uiPriority w:val="99"/>
    <w:semiHidden/>
    <w:unhideWhenUsed/>
    <w:rsid w:val="003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400FB5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7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E5674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b"/>
    <w:rsid w:val="0014449E"/>
    <w:pPr>
      <w:ind w:left="360"/>
      <w:textAlignment w:val="baseline"/>
    </w:pPr>
    <w:rPr>
      <w:szCs w:val="20"/>
    </w:rPr>
  </w:style>
  <w:style w:type="character" w:styleId="ac">
    <w:name w:val="Strong"/>
    <w:basedOn w:val="a0"/>
    <w:uiPriority w:val="22"/>
    <w:qFormat/>
    <w:rsid w:val="00144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kBa</cp:lastModifiedBy>
  <cp:revision>5</cp:revision>
  <cp:lastPrinted>2016-10-26T19:41:00Z</cp:lastPrinted>
  <dcterms:created xsi:type="dcterms:W3CDTF">2017-01-13T14:27:00Z</dcterms:created>
  <dcterms:modified xsi:type="dcterms:W3CDTF">2017-01-15T18:57:00Z</dcterms:modified>
</cp:coreProperties>
</file>